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2E666" w14:textId="77777777" w:rsidR="00DA3485" w:rsidRDefault="00DA3485">
      <w:pPr>
        <w:rPr>
          <w:rFonts w:ascii="方正小标宋简体" w:eastAsia="方正小标宋简体" w:hAnsi="宋体" w:hint="eastAsia"/>
          <w:sz w:val="48"/>
          <w:szCs w:val="48"/>
        </w:rPr>
      </w:pPr>
    </w:p>
    <w:p w14:paraId="329DA116" w14:textId="77777777" w:rsidR="00DA3485" w:rsidRDefault="00DA3485">
      <w:pPr>
        <w:rPr>
          <w:rFonts w:ascii="方正小标宋简体" w:eastAsia="方正小标宋简体" w:hAnsi="宋体" w:hint="eastAsia"/>
          <w:sz w:val="48"/>
          <w:szCs w:val="48"/>
        </w:rPr>
      </w:pPr>
    </w:p>
    <w:p w14:paraId="64398E26" w14:textId="77777777" w:rsidR="00DA3485" w:rsidRDefault="00000000">
      <w:pPr>
        <w:jc w:val="center"/>
        <w:rPr>
          <w:rFonts w:ascii="方正小标宋简体" w:eastAsia="方正小标宋简体" w:hAnsi="宋体" w:hint="eastAsia"/>
          <w:sz w:val="48"/>
          <w:szCs w:val="48"/>
        </w:rPr>
      </w:pPr>
      <w:r>
        <w:rPr>
          <w:rFonts w:ascii="Times New Roman" w:eastAsia="楷体_GB2312" w:hAnsi="Times New Roman" w:hint="eastAsia"/>
          <w:color w:val="000000"/>
          <w:sz w:val="48"/>
          <w:szCs w:val="36"/>
        </w:rPr>
        <w:t>2026</w:t>
      </w:r>
      <w:r>
        <w:rPr>
          <w:rFonts w:ascii="方正小标宋简体" w:eastAsia="方正小标宋简体" w:hAnsi="宋体" w:hint="eastAsia"/>
          <w:sz w:val="48"/>
          <w:szCs w:val="48"/>
        </w:rPr>
        <w:t>年度</w:t>
      </w:r>
    </w:p>
    <w:p w14:paraId="0F0F3ABF" w14:textId="77777777" w:rsidR="00DA3485" w:rsidRDefault="00000000">
      <w:pPr>
        <w:jc w:val="center"/>
        <w:rPr>
          <w:rFonts w:ascii="方正小标宋简体" w:eastAsia="方正小标宋简体" w:hAnsi="宋体" w:hint="eastAsia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高校思想政治工作质量提升综合改革与精品建设项目</w:t>
      </w:r>
    </w:p>
    <w:p w14:paraId="564D7D4A" w14:textId="77777777" w:rsidR="00DA3485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75CC59CB" w14:textId="77777777" w:rsidR="00DA3485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Times New Roman" w:eastAsia="方正小标宋简体" w:hAnsi="Times New Roman"/>
          <w:sz w:val="48"/>
          <w:szCs w:val="48"/>
        </w:rPr>
        <w:t>B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14:paraId="3B9DBFC0" w14:textId="77777777" w:rsidR="00DA3485" w:rsidRDefault="00DA3485">
      <w:pPr>
        <w:spacing w:after="156"/>
        <w:rPr>
          <w:rFonts w:ascii="方正楷体_GB2312" w:eastAsia="方正楷体_GB2312" w:hAnsi="Times New Roman"/>
          <w:kern w:val="32"/>
          <w:sz w:val="32"/>
          <w:szCs w:val="32"/>
        </w:rPr>
      </w:pPr>
    </w:p>
    <w:p w14:paraId="2DD1FE18" w14:textId="77777777" w:rsidR="00DA3485" w:rsidRDefault="00DA3485">
      <w:pPr>
        <w:spacing w:after="156"/>
        <w:rPr>
          <w:rFonts w:ascii="方正楷体_GB2312" w:eastAsia="方正楷体_GB2312" w:hAnsi="Times New Roman"/>
          <w:kern w:val="32"/>
          <w:sz w:val="32"/>
          <w:szCs w:val="32"/>
        </w:rPr>
      </w:pPr>
    </w:p>
    <w:p w14:paraId="6C0DB449" w14:textId="77777777" w:rsidR="00DA3485" w:rsidRDefault="00000000">
      <w:pPr>
        <w:spacing w:after="156"/>
        <w:rPr>
          <w:rFonts w:ascii="楷体_GB2312" w:eastAsia="楷体_GB2312" w:hAnsi="Times New Roman"/>
          <w:kern w:val="32"/>
          <w:sz w:val="32"/>
          <w:szCs w:val="32"/>
        </w:rPr>
      </w:pPr>
      <w:r>
        <w:rPr>
          <w:rFonts w:ascii="方正楷体_GB2312" w:eastAsia="方正楷体_GB2312" w:hAnsi="Times New Roman" w:hint="eastAsia"/>
          <w:kern w:val="32"/>
          <w:sz w:val="32"/>
          <w:szCs w:val="32"/>
        </w:rPr>
        <w:t xml:space="preserve">　　　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  高校实践教育名师           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                                 </w:t>
      </w:r>
    </w:p>
    <w:p w14:paraId="64CA3EFE" w14:textId="77777777" w:rsidR="00DA3485" w:rsidRDefault="00000000">
      <w:pPr>
        <w:spacing w:after="156"/>
        <w:ind w:firstLineChars="300" w:firstLine="960"/>
        <w:rPr>
          <w:rFonts w:ascii="楷体_GB2312" w:eastAsia="楷体_GB2312" w:hAnsi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     年    月     日 </w:t>
      </w:r>
      <w:r>
        <w:rPr>
          <w:rFonts w:ascii="楷体_GB2312" w:eastAsia="楷体_GB2312" w:hAnsi="Times New Roman"/>
          <w:kern w:val="32"/>
          <w:sz w:val="32"/>
          <w:szCs w:val="32"/>
          <w:u w:val="single"/>
        </w:rPr>
        <w:t xml:space="preserve">        </w:t>
      </w:r>
      <w:r>
        <w:rPr>
          <w:rFonts w:ascii="楷体_GB2312" w:eastAsia="楷体_GB2312" w:hAnsi="Times New Roman" w:hint="eastAsia"/>
          <w:kern w:val="32"/>
          <w:sz w:val="32"/>
          <w:szCs w:val="32"/>
          <w:u w:val="single"/>
        </w:rPr>
        <w:t xml:space="preserve">  </w:t>
      </w:r>
    </w:p>
    <w:p w14:paraId="3DDF7475" w14:textId="77777777" w:rsidR="00DA3485" w:rsidRDefault="00DA3485">
      <w:pPr>
        <w:spacing w:after="156"/>
        <w:rPr>
          <w:rFonts w:ascii="楷体_GB2312" w:eastAsia="楷体_GB2312" w:hAnsi="Times New Roman"/>
          <w:kern w:val="32"/>
          <w:sz w:val="32"/>
          <w:szCs w:val="32"/>
        </w:rPr>
      </w:pPr>
    </w:p>
    <w:p w14:paraId="408392B5" w14:textId="77777777" w:rsidR="00DA3485" w:rsidRDefault="00DA3485">
      <w:pPr>
        <w:rPr>
          <w:rFonts w:ascii="楷体_GB2312" w:eastAsia="楷体_GB2312" w:hAnsi="宋体" w:hint="eastAsia"/>
          <w:color w:val="000000"/>
          <w:sz w:val="36"/>
          <w:szCs w:val="36"/>
        </w:rPr>
      </w:pPr>
    </w:p>
    <w:p w14:paraId="129FFA4E" w14:textId="77777777" w:rsidR="00DA3485" w:rsidRDefault="00DA3485">
      <w:pPr>
        <w:rPr>
          <w:rFonts w:ascii="楷体_GB2312" w:eastAsia="楷体_GB2312" w:hAnsi="宋体" w:hint="eastAsia"/>
          <w:color w:val="000000"/>
          <w:sz w:val="36"/>
          <w:szCs w:val="36"/>
        </w:rPr>
      </w:pPr>
    </w:p>
    <w:p w14:paraId="546B4CC6" w14:textId="618AFFBF" w:rsidR="00DA3485" w:rsidRPr="00846FD3" w:rsidRDefault="00DA3485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14:paraId="336D346D" w14:textId="77777777" w:rsidR="00DA3485" w:rsidRDefault="00DA3485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  <w:sectPr w:rsidR="00DA3485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pgNumType w:start="0"/>
          <w:cols w:space="720"/>
          <w:titlePg/>
          <w:docGrid w:type="lines" w:linePitch="312"/>
        </w:sectPr>
      </w:pPr>
    </w:p>
    <w:p w14:paraId="7F811408" w14:textId="77777777" w:rsidR="00DA3485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14:paraId="15EA8054" w14:textId="77777777" w:rsidR="00DA3485" w:rsidRDefault="00DA3485">
      <w:pPr>
        <w:spacing w:line="420" w:lineRule="exact"/>
        <w:jc w:val="center"/>
        <w:rPr>
          <w:rFonts w:ascii="Times New Roman" w:eastAsia="方正楷体_GB2312" w:hAnsi="Times New Roman"/>
          <w:sz w:val="36"/>
          <w:szCs w:val="24"/>
        </w:rPr>
      </w:pPr>
    </w:p>
    <w:p w14:paraId="6049CF16" w14:textId="77777777" w:rsidR="00DA3485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0A9A5E28" w14:textId="77777777" w:rsidR="00DA3485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二、《申报书》分为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B</w:t>
      </w:r>
      <w:r>
        <w:rPr>
          <w:rFonts w:ascii="Times New Roman" w:eastAsia="仿宋_GB2312" w:hAnsi="Times New Roman"/>
          <w:sz w:val="32"/>
          <w:szCs w:val="32"/>
        </w:rPr>
        <w:t>两表，</w:t>
      </w:r>
      <w:r>
        <w:rPr>
          <w:rFonts w:ascii="Times New Roman" w:eastAsia="仿宋_GB2312" w:hAnsi="Times New Roman"/>
          <w:sz w:val="32"/>
          <w:szCs w:val="32"/>
        </w:rPr>
        <w:t>A</w:t>
      </w:r>
      <w:r>
        <w:rPr>
          <w:rFonts w:ascii="Times New Roman" w:eastAsia="仿宋_GB2312" w:hAnsi="Times New Roman"/>
          <w:sz w:val="32"/>
          <w:szCs w:val="32"/>
        </w:rPr>
        <w:t>表要如实、准确反映申请人基本情况，</w:t>
      </w:r>
      <w:r>
        <w:rPr>
          <w:rFonts w:ascii="Times New Roman" w:eastAsia="仿宋_GB2312" w:hAnsi="Times New Roman"/>
          <w:sz w:val="32"/>
          <w:szCs w:val="32"/>
        </w:rPr>
        <w:t>B</w:t>
      </w:r>
      <w:proofErr w:type="gramStart"/>
      <w:r>
        <w:rPr>
          <w:rFonts w:ascii="Times New Roman" w:eastAsia="仿宋_GB2312" w:hAnsi="Times New Roman"/>
          <w:sz w:val="32"/>
          <w:szCs w:val="32"/>
        </w:rPr>
        <w:t>表文字</w:t>
      </w:r>
      <w:proofErr w:type="gramEnd"/>
      <w:r>
        <w:rPr>
          <w:rFonts w:ascii="Times New Roman" w:eastAsia="仿宋_GB2312" w:hAnsi="Times New Roman"/>
          <w:sz w:val="32"/>
          <w:szCs w:val="32"/>
        </w:rPr>
        <w:t>表述中不得透露任何高校、团队和个人相关信息。</w:t>
      </w:r>
    </w:p>
    <w:p w14:paraId="5F1ACBDE" w14:textId="77777777" w:rsidR="00DA3485" w:rsidRDefault="00000000">
      <w:pPr>
        <w:spacing w:line="600" w:lineRule="exact"/>
        <w:ind w:left="640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三、《申报书》填写说明</w:t>
      </w:r>
    </w:p>
    <w:p w14:paraId="220BEB5A" w14:textId="77777777" w:rsidR="00DA3485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出生日期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请按照</w:t>
      </w:r>
      <w:r>
        <w:rPr>
          <w:rFonts w:ascii="Times New Roman" w:eastAsia="仿宋_GB2312" w:hAnsi="Times New Roman"/>
          <w:sz w:val="32"/>
          <w:szCs w:val="32"/>
        </w:rPr>
        <w:t>“X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X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X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格式填写，如</w:t>
      </w:r>
      <w:r>
        <w:rPr>
          <w:rFonts w:ascii="Times New Roman" w:eastAsia="仿宋_GB2312" w:hAnsi="Times New Roman"/>
          <w:sz w:val="32"/>
          <w:szCs w:val="32"/>
        </w:rPr>
        <w:t>“19</w:t>
      </w:r>
      <w:r>
        <w:rPr>
          <w:rFonts w:ascii="Times New Roman" w:eastAsia="仿宋_GB2312" w:hAnsi="Times New Roman" w:hint="eastAsia"/>
          <w:sz w:val="32"/>
          <w:szCs w:val="32"/>
        </w:rPr>
        <w:t>80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3E509E28" w14:textId="77777777" w:rsidR="00DA3485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最后学位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学士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硕士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博士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35D042CB" w14:textId="77777777" w:rsidR="00DA3485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职称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教授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研究员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</w:t>
      </w:r>
      <w:proofErr w:type="gramStart"/>
      <w:r>
        <w:rPr>
          <w:rFonts w:ascii="Times New Roman" w:eastAsia="仿宋_GB2312" w:hAnsi="Times New Roman"/>
          <w:sz w:val="32"/>
          <w:szCs w:val="32"/>
        </w:rPr>
        <w:t>”</w:t>
      </w:r>
      <w:proofErr w:type="gramEnd"/>
      <w:r>
        <w:rPr>
          <w:rFonts w:ascii="Times New Roman" w:eastAsia="仿宋_GB2312" w:hAnsi="Times New Roman"/>
          <w:sz w:val="32"/>
          <w:szCs w:val="32"/>
        </w:rPr>
        <w:t>；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119F2C8E" w14:textId="77777777" w:rsidR="00DA3485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现任职务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请写明准确职务名称，如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院党委副书记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等，无具体行政职务的请填写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无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227D1004" w14:textId="77777777" w:rsidR="00DA3485" w:rsidRDefault="00000000">
      <w:pPr>
        <w:spacing w:line="600" w:lineRule="exact"/>
        <w:ind w:leftChars="304" w:left="63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工作单位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工作部门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请填写全称；</w:t>
      </w:r>
    </w:p>
    <w:p w14:paraId="32DC276C" w14:textId="77777777" w:rsidR="00DA3485" w:rsidRDefault="00000000">
      <w:pPr>
        <w:overflowPunct w:val="0"/>
        <w:spacing w:line="600" w:lineRule="exact"/>
        <w:ind w:left="640" w:hangingChars="200" w:hanging="640"/>
        <w:jc w:val="left"/>
        <w:rPr>
          <w:rFonts w:ascii="Times New Roman" w:eastAsia="仿宋_GB2312" w:hAnsi="Times New Roman"/>
          <w:bCs/>
          <w:sz w:val="28"/>
          <w:szCs w:val="28"/>
        </w:rPr>
        <w:sectPr w:rsidR="00DA3485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0"/>
          <w:cols w:space="720"/>
          <w:titlePg/>
          <w:docGrid w:type="lines" w:linePitch="312"/>
        </w:sectPr>
      </w:pPr>
      <w:r>
        <w:rPr>
          <w:rFonts w:ascii="Times New Roman" w:eastAsia="仿宋_GB2312" w:hAnsi="Times New Roman"/>
          <w:sz w:val="32"/>
          <w:szCs w:val="32"/>
        </w:rPr>
        <w:t>四、凡递交的《申报书》及支撑材料概不退还。</w:t>
      </w:r>
    </w:p>
    <w:p w14:paraId="42E11607" w14:textId="77777777" w:rsidR="00DA3485" w:rsidRDefault="00000000">
      <w:pPr>
        <w:overflowPunct w:val="0"/>
        <w:spacing w:line="440" w:lineRule="exact"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一、前期工作基础（近五年）</w:t>
      </w:r>
    </w:p>
    <w:p w14:paraId="5016E26F" w14:textId="77777777" w:rsidR="00DA3485" w:rsidRDefault="00000000">
      <w:pPr>
        <w:spacing w:beforeLines="20" w:before="62" w:afterLines="20" w:after="62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1-1</w:t>
      </w:r>
      <w:r>
        <w:rPr>
          <w:rFonts w:ascii="Times New Roman" w:hAnsi="Times New Roman" w:hint="eastAsia"/>
          <w:b/>
          <w:sz w:val="24"/>
          <w:szCs w:val="24"/>
        </w:rPr>
        <w:t>开展实践育人和专门课程建设情况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DA3485" w14:paraId="2FD8AC5A" w14:textId="77777777">
        <w:trPr>
          <w:trHeight w:val="1239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8A3" w14:textId="77777777" w:rsidR="00DA3485" w:rsidRDefault="00000000">
            <w:pPr>
              <w:spacing w:line="150" w:lineRule="atLeast"/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（聚焦开展实践育人、社会实践专门课程建设的情况，围绕打造新时代伟大变革实践育人大课堂</w:t>
            </w:r>
            <w:r>
              <w:rPr>
                <w:rFonts w:ascii="Times New Roman" w:eastAsia="仿宋_GB2312" w:hAnsi="Times New Roman"/>
                <w:bCs/>
                <w:szCs w:val="21"/>
              </w:rPr>
              <w:t>列举</w:t>
            </w:r>
            <w:r>
              <w:rPr>
                <w:rFonts w:ascii="Times New Roman" w:eastAsia="仿宋_GB2312" w:hAnsi="Times New Roman"/>
                <w:bCs/>
                <w:szCs w:val="21"/>
              </w:rPr>
              <w:t>2-3</w:t>
            </w:r>
            <w:r>
              <w:rPr>
                <w:rFonts w:ascii="Times New Roman" w:eastAsia="仿宋_GB2312" w:hAnsi="Times New Roman"/>
                <w:bCs/>
                <w:szCs w:val="21"/>
              </w:rPr>
              <w:t>个工作案例</w:t>
            </w:r>
            <w:r>
              <w:rPr>
                <w:rFonts w:ascii="Times New Roman" w:eastAsia="仿宋_GB2312" w:hAnsi="Times New Roman" w:hint="eastAsia"/>
                <w:bCs/>
                <w:szCs w:val="21"/>
              </w:rPr>
              <w:t>）</w:t>
            </w:r>
          </w:p>
          <w:p w14:paraId="3A6176AA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121C3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D2511C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7E902B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6D71CD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B39772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C5BF50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49442B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C8F2E0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1A3944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13C0E5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DBC6D7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068020B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12334F8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EB3C0D2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0F91101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E0E2F99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144F16C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CEEAB34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B2AC41A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2B20DF6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53CE5B27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E8BB745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1028C36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9C9CBA9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D96D647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EA7515C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3E92219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21CDCD3C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6F473A74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1A9A752B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28DC45E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3B32A83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B728756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43BE9402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0140D930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2658CF17" w14:textId="77777777" w:rsidR="00DA3485" w:rsidRDefault="00000000">
      <w:pPr>
        <w:spacing w:beforeLines="50" w:before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1-</w:t>
      </w: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 w:hint="eastAsia"/>
          <w:b/>
          <w:sz w:val="24"/>
          <w:szCs w:val="24"/>
        </w:rPr>
        <w:t>特色品牌建设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134"/>
        <w:gridCol w:w="1275"/>
        <w:gridCol w:w="1610"/>
      </w:tblGrid>
      <w:tr w:rsidR="00DA3485" w14:paraId="69F2BF90" w14:textId="77777777">
        <w:trPr>
          <w:trHeight w:val="9049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74E5" w14:textId="77777777" w:rsidR="00DA3485" w:rsidRDefault="00000000">
            <w:pPr>
              <w:spacing w:line="480" w:lineRule="auto"/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/>
                <w:bCs/>
                <w:szCs w:val="21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szCs w:val="21"/>
              </w:rPr>
              <w:t>在社会实践、劳动教育、志愿服务中形成明显成效和特色品牌的</w:t>
            </w:r>
            <w:r>
              <w:rPr>
                <w:rFonts w:ascii="Times New Roman" w:eastAsia="仿宋_GB2312" w:hAnsi="Times New Roman"/>
                <w:bCs/>
                <w:szCs w:val="21"/>
              </w:rPr>
              <w:t>情况，以及反映影响力的数据指标情况）</w:t>
            </w:r>
          </w:p>
          <w:p w14:paraId="774A349D" w14:textId="77777777" w:rsidR="00DA3485" w:rsidRDefault="00DA3485">
            <w:pPr>
              <w:spacing w:line="480" w:lineRule="auto"/>
              <w:jc w:val="left"/>
              <w:rPr>
                <w:rFonts w:ascii="仿宋" w:eastAsia="仿宋" w:hAnsi="仿宋" w:hint="eastAsia"/>
                <w:bCs/>
                <w:szCs w:val="21"/>
              </w:rPr>
            </w:pPr>
          </w:p>
          <w:p w14:paraId="74D17533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8A23A2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85CC4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B86A2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68B477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E01B3C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81BD1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40E617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C7D10D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ABD19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95517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6355D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E0EC80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DDCAB5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B66449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3218E3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F1AA8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281D1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F0D49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18B1E0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6C8C02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43F3F5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  <w:tr w:rsidR="00DA3485" w14:paraId="7FE478E4" w14:textId="77777777">
        <w:trPr>
          <w:trHeight w:val="378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F50B" w14:textId="77777777" w:rsidR="00DA3485" w:rsidRDefault="00000000">
            <w:pPr>
              <w:spacing w:line="320" w:lineRule="atLeast"/>
              <w:jc w:val="center"/>
              <w:rPr>
                <w:rFonts w:ascii="Times New Roman" w:eastAsia="方正楷体_GB2312" w:hAnsi="Times New Roman"/>
                <w:bCs/>
                <w:szCs w:val="21"/>
              </w:rPr>
            </w:pPr>
            <w:r>
              <w:rPr>
                <w:rFonts w:ascii="Times New Roman" w:hAnsi="Times New Roman"/>
                <w:b/>
                <w:szCs w:val="24"/>
              </w:rPr>
              <w:t>代表性</w:t>
            </w:r>
            <w:r>
              <w:rPr>
                <w:rFonts w:ascii="Times New Roman" w:hAnsi="Times New Roman" w:hint="eastAsia"/>
                <w:b/>
                <w:szCs w:val="24"/>
              </w:rPr>
              <w:t>成果</w:t>
            </w:r>
            <w:r>
              <w:rPr>
                <w:rFonts w:ascii="Times New Roman" w:hAnsi="Times New Roman"/>
                <w:b/>
                <w:szCs w:val="24"/>
              </w:rPr>
              <w:t>（</w:t>
            </w:r>
            <w:r>
              <w:rPr>
                <w:rFonts w:ascii="Times New Roman" w:hAnsi="Times New Roman"/>
                <w:b/>
                <w:szCs w:val="24"/>
              </w:rPr>
              <w:t>5</w:t>
            </w:r>
            <w:r>
              <w:rPr>
                <w:rFonts w:ascii="Times New Roman" w:hAnsi="Times New Roman" w:hint="eastAsia"/>
                <w:b/>
                <w:szCs w:val="24"/>
              </w:rPr>
              <w:t>项</w:t>
            </w:r>
            <w:r>
              <w:rPr>
                <w:rFonts w:ascii="Times New Roman" w:hAnsi="Times New Roman"/>
                <w:b/>
                <w:szCs w:val="24"/>
              </w:rPr>
              <w:t>）</w:t>
            </w:r>
          </w:p>
        </w:tc>
      </w:tr>
      <w:tr w:rsidR="00DA3485" w14:paraId="7E94067A" w14:textId="77777777">
        <w:trPr>
          <w:cantSplit/>
          <w:trHeight w:val="495"/>
          <w:tblHeader/>
        </w:trPr>
        <w:tc>
          <w:tcPr>
            <w:tcW w:w="675" w:type="dxa"/>
            <w:vAlign w:val="center"/>
          </w:tcPr>
          <w:p w14:paraId="7AFEB11F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52" w:type="dxa"/>
            <w:vAlign w:val="center"/>
          </w:tcPr>
          <w:p w14:paraId="17DDDA7D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  <w:szCs w:val="24"/>
              </w:rPr>
              <w:t>成果</w:t>
            </w:r>
            <w:r>
              <w:rPr>
                <w:rFonts w:ascii="Times New Roman" w:hAnsi="Times New Roman"/>
                <w:b/>
                <w:szCs w:val="24"/>
              </w:rPr>
              <w:t>名称</w:t>
            </w:r>
          </w:p>
        </w:tc>
        <w:tc>
          <w:tcPr>
            <w:tcW w:w="1276" w:type="dxa"/>
            <w:vAlign w:val="center"/>
          </w:tcPr>
          <w:p w14:paraId="3513BA5D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成果</w:t>
            </w:r>
            <w:r>
              <w:rPr>
                <w:rFonts w:ascii="Times New Roman" w:hAnsi="Times New Roman"/>
                <w:b/>
              </w:rPr>
              <w:t>形式</w:t>
            </w:r>
          </w:p>
        </w:tc>
        <w:tc>
          <w:tcPr>
            <w:tcW w:w="1134" w:type="dxa"/>
            <w:vAlign w:val="center"/>
          </w:tcPr>
          <w:p w14:paraId="50E14A2A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  <w:tc>
          <w:tcPr>
            <w:tcW w:w="1275" w:type="dxa"/>
            <w:vAlign w:val="center"/>
          </w:tcPr>
          <w:p w14:paraId="6DE718ED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发表平台</w:t>
            </w:r>
          </w:p>
        </w:tc>
        <w:tc>
          <w:tcPr>
            <w:tcW w:w="1610" w:type="dxa"/>
            <w:vAlign w:val="center"/>
          </w:tcPr>
          <w:p w14:paraId="55B43CF9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覆盖人数</w:t>
            </w:r>
          </w:p>
        </w:tc>
      </w:tr>
      <w:tr w:rsidR="00DA3485" w14:paraId="1D1B59D7" w14:textId="77777777">
        <w:trPr>
          <w:cantSplit/>
          <w:trHeight w:val="495"/>
          <w:tblHeader/>
        </w:trPr>
        <w:tc>
          <w:tcPr>
            <w:tcW w:w="675" w:type="dxa"/>
            <w:vAlign w:val="center"/>
          </w:tcPr>
          <w:p w14:paraId="0FC9775A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3EF46314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89D6A0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02FB823C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14:paraId="05BFDD91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vAlign w:val="center"/>
          </w:tcPr>
          <w:p w14:paraId="2CA3A5C6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A3485" w14:paraId="4B6530F8" w14:textId="77777777">
        <w:trPr>
          <w:cantSplit/>
          <w:trHeight w:val="495"/>
          <w:tblHeader/>
        </w:trPr>
        <w:tc>
          <w:tcPr>
            <w:tcW w:w="675" w:type="dxa"/>
            <w:vAlign w:val="center"/>
          </w:tcPr>
          <w:p w14:paraId="3D524B2F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191B2381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12DCA5B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14B8CB45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14:paraId="105AD11D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vAlign w:val="center"/>
          </w:tcPr>
          <w:p w14:paraId="0714FE1C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A3485" w14:paraId="7C0DF18F" w14:textId="77777777">
        <w:trPr>
          <w:cantSplit/>
          <w:trHeight w:val="495"/>
          <w:tblHeader/>
        </w:trPr>
        <w:tc>
          <w:tcPr>
            <w:tcW w:w="675" w:type="dxa"/>
            <w:vAlign w:val="center"/>
          </w:tcPr>
          <w:p w14:paraId="041467CC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1DDEBE73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3D043E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10D8766C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14:paraId="5B43D40A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vAlign w:val="center"/>
          </w:tcPr>
          <w:p w14:paraId="542A766C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A3485" w14:paraId="03421617" w14:textId="77777777">
        <w:trPr>
          <w:cantSplit/>
          <w:trHeight w:val="495"/>
          <w:tblHeader/>
        </w:trPr>
        <w:tc>
          <w:tcPr>
            <w:tcW w:w="675" w:type="dxa"/>
            <w:vAlign w:val="center"/>
          </w:tcPr>
          <w:p w14:paraId="3DF90378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1506EAA3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64331A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300935A7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14:paraId="6C5C0CE6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vAlign w:val="center"/>
          </w:tcPr>
          <w:p w14:paraId="2267CD77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A3485" w14:paraId="07EE0D7E" w14:textId="77777777">
        <w:trPr>
          <w:cantSplit/>
          <w:trHeight w:val="495"/>
          <w:tblHeader/>
        </w:trPr>
        <w:tc>
          <w:tcPr>
            <w:tcW w:w="675" w:type="dxa"/>
            <w:vAlign w:val="center"/>
          </w:tcPr>
          <w:p w14:paraId="19562B40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19C60741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D10FA4A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6F5ED321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14:paraId="23D6888F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vAlign w:val="center"/>
          </w:tcPr>
          <w:p w14:paraId="78419B41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52885E6F" w14:textId="77777777" w:rsidR="00DA3485" w:rsidRDefault="00000000">
      <w:pPr>
        <w:spacing w:beforeLines="50" w:before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1-</w:t>
      </w:r>
      <w:r>
        <w:rPr>
          <w:rFonts w:ascii="Times New Roman" w:hAnsi="Times New Roman" w:hint="eastAsia"/>
          <w:b/>
          <w:sz w:val="24"/>
          <w:szCs w:val="24"/>
        </w:rPr>
        <w:t>3</w:t>
      </w:r>
      <w:r>
        <w:rPr>
          <w:rFonts w:ascii="Times New Roman" w:hAnsi="Times New Roman" w:hint="eastAsia"/>
          <w:b/>
          <w:sz w:val="24"/>
          <w:szCs w:val="24"/>
        </w:rPr>
        <w:t>实践育人</w:t>
      </w:r>
      <w:r>
        <w:rPr>
          <w:rFonts w:ascii="Times New Roman" w:hAnsi="Times New Roman"/>
          <w:b/>
          <w:sz w:val="24"/>
          <w:szCs w:val="24"/>
        </w:rPr>
        <w:t>机制研究（可附页）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2591"/>
        <w:gridCol w:w="1658"/>
        <w:gridCol w:w="1135"/>
        <w:gridCol w:w="1139"/>
        <w:gridCol w:w="1179"/>
      </w:tblGrid>
      <w:tr w:rsidR="00DA3485" w14:paraId="71C89581" w14:textId="77777777">
        <w:trPr>
          <w:cantSplit/>
          <w:trHeight w:val="495"/>
        </w:trPr>
        <w:tc>
          <w:tcPr>
            <w:tcW w:w="8522" w:type="dxa"/>
            <w:gridSpan w:val="6"/>
            <w:vAlign w:val="center"/>
          </w:tcPr>
          <w:p w14:paraId="549BA2FD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主持</w:t>
            </w:r>
            <w:r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参与课题情况</w:t>
            </w:r>
          </w:p>
        </w:tc>
      </w:tr>
      <w:tr w:rsidR="00DA3485" w14:paraId="7757109D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371C6EA6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91" w:type="dxa"/>
            <w:vAlign w:val="center"/>
          </w:tcPr>
          <w:p w14:paraId="58CDA8A6" w14:textId="77777777" w:rsidR="00DA3485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项目名称</w:t>
            </w:r>
          </w:p>
        </w:tc>
        <w:tc>
          <w:tcPr>
            <w:tcW w:w="1658" w:type="dxa"/>
            <w:vAlign w:val="center"/>
          </w:tcPr>
          <w:p w14:paraId="64CBDA0B" w14:textId="77777777" w:rsidR="00DA3485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项目来源</w:t>
            </w:r>
          </w:p>
        </w:tc>
        <w:tc>
          <w:tcPr>
            <w:tcW w:w="1135" w:type="dxa"/>
            <w:vAlign w:val="center"/>
          </w:tcPr>
          <w:p w14:paraId="7B78CDDB" w14:textId="77777777" w:rsidR="00DA3485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项目编号</w:t>
            </w:r>
          </w:p>
        </w:tc>
        <w:tc>
          <w:tcPr>
            <w:tcW w:w="1139" w:type="dxa"/>
            <w:vAlign w:val="center"/>
          </w:tcPr>
          <w:p w14:paraId="647E400B" w14:textId="77777777" w:rsidR="00DA3485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起止时间</w:t>
            </w:r>
          </w:p>
        </w:tc>
        <w:tc>
          <w:tcPr>
            <w:tcW w:w="1179" w:type="dxa"/>
            <w:vAlign w:val="center"/>
          </w:tcPr>
          <w:p w14:paraId="5A6BDF01" w14:textId="77777777" w:rsidR="00DA3485" w:rsidRDefault="00000000">
            <w:pPr>
              <w:jc w:val="lef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署名排序</w:t>
            </w:r>
          </w:p>
        </w:tc>
      </w:tr>
      <w:tr w:rsidR="00DA3485" w14:paraId="306CBFD1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62253C69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498B7F35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58" w:type="dxa"/>
            <w:vAlign w:val="center"/>
          </w:tcPr>
          <w:p w14:paraId="079BDFC9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01E4D919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4369349A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613CB58" w14:textId="77777777" w:rsidR="00DA3485" w:rsidRDefault="00DA3485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DA3485" w14:paraId="3241E281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57078E64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57EE6785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7006474F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3BEA946A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314C83F2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F6EA1CB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DA3485" w14:paraId="040FCF5D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249B4F13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75354811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181AAEE9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52B4E880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014857C3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F5B7E79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DA3485" w14:paraId="4625F939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6D92D4D6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91" w:type="dxa"/>
            <w:vAlign w:val="center"/>
          </w:tcPr>
          <w:p w14:paraId="34FBFC78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58" w:type="dxa"/>
            <w:vAlign w:val="center"/>
          </w:tcPr>
          <w:p w14:paraId="421162A2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3001AEEE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4BA09E47" w14:textId="77777777" w:rsidR="00DA3485" w:rsidRDefault="00DA3485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BE4DE03" w14:textId="77777777" w:rsidR="00DA3485" w:rsidRDefault="00DA3485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DA3485" w14:paraId="40B4C6CD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39D6DB58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02A99E6E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02FA52C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7EE06033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00D785DC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736E9D0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DA3485" w14:paraId="6F4BF384" w14:textId="77777777">
        <w:trPr>
          <w:cantSplit/>
          <w:trHeight w:val="495"/>
        </w:trPr>
        <w:tc>
          <w:tcPr>
            <w:tcW w:w="8522" w:type="dxa"/>
            <w:gridSpan w:val="6"/>
            <w:vAlign w:val="center"/>
          </w:tcPr>
          <w:p w14:paraId="723B7D89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发表论文</w:t>
            </w:r>
            <w:r>
              <w:rPr>
                <w:rFonts w:ascii="Times New Roman" w:hAnsi="Times New Roman"/>
                <w:b/>
                <w:color w:val="000000"/>
              </w:rPr>
              <w:t>/</w:t>
            </w:r>
            <w:r>
              <w:rPr>
                <w:rFonts w:ascii="Times New Roman" w:hAnsi="Times New Roman"/>
                <w:b/>
                <w:color w:val="000000"/>
              </w:rPr>
              <w:t>著作情况</w:t>
            </w:r>
          </w:p>
        </w:tc>
      </w:tr>
      <w:tr w:rsidR="00DA3485" w14:paraId="7377AB6E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4FCA0DCE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91" w:type="dxa"/>
            <w:vAlign w:val="center"/>
          </w:tcPr>
          <w:p w14:paraId="1580859C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题目</w:t>
            </w:r>
          </w:p>
        </w:tc>
        <w:tc>
          <w:tcPr>
            <w:tcW w:w="1658" w:type="dxa"/>
            <w:vAlign w:val="center"/>
          </w:tcPr>
          <w:p w14:paraId="7E92691E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刊物名称</w:t>
            </w:r>
          </w:p>
          <w:p w14:paraId="51D78D9F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（出版社名称）</w:t>
            </w:r>
          </w:p>
        </w:tc>
        <w:tc>
          <w:tcPr>
            <w:tcW w:w="1135" w:type="dxa"/>
            <w:vAlign w:val="center"/>
          </w:tcPr>
          <w:p w14:paraId="5560F1FD" w14:textId="77777777" w:rsidR="00DA3485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刊物级别</w:t>
            </w:r>
          </w:p>
        </w:tc>
        <w:tc>
          <w:tcPr>
            <w:tcW w:w="1139" w:type="dxa"/>
            <w:vAlign w:val="center"/>
          </w:tcPr>
          <w:p w14:paraId="03305FF7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发表时间</w:t>
            </w:r>
          </w:p>
        </w:tc>
        <w:tc>
          <w:tcPr>
            <w:tcW w:w="1179" w:type="dxa"/>
            <w:vAlign w:val="center"/>
          </w:tcPr>
          <w:p w14:paraId="71DE2D2A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署名排序</w:t>
            </w:r>
          </w:p>
        </w:tc>
      </w:tr>
      <w:tr w:rsidR="00DA3485" w14:paraId="0190596B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50F87F97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68439B98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8" w:type="dxa"/>
            <w:vAlign w:val="center"/>
          </w:tcPr>
          <w:p w14:paraId="04B50AF6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307232B2" w14:textId="77777777" w:rsidR="00DA3485" w:rsidRDefault="00DA34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280F9A67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vAlign w:val="center"/>
          </w:tcPr>
          <w:p w14:paraId="79A31CAF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DA3485" w14:paraId="1CD746F9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19C30A75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6A74E0E7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58" w:type="dxa"/>
            <w:vAlign w:val="center"/>
          </w:tcPr>
          <w:p w14:paraId="20E4DE51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073183E0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119CCF91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7D3A114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514E203A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09CA759C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370E8929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3B0B92B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6DBC8734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749BB4E6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477C1AF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A3485" w14:paraId="0010F4B7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3D37401D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0BA379B8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8" w:type="dxa"/>
            <w:vAlign w:val="center"/>
          </w:tcPr>
          <w:p w14:paraId="198151E0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112EC389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4A102B59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vAlign w:val="center"/>
          </w:tcPr>
          <w:p w14:paraId="695BC13B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3485" w14:paraId="04BB55DC" w14:textId="77777777">
        <w:trPr>
          <w:cantSplit/>
          <w:trHeight w:val="495"/>
        </w:trPr>
        <w:tc>
          <w:tcPr>
            <w:tcW w:w="820" w:type="dxa"/>
            <w:vAlign w:val="center"/>
          </w:tcPr>
          <w:p w14:paraId="2588C2C2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vAlign w:val="center"/>
          </w:tcPr>
          <w:p w14:paraId="0AA461C0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5F46B89F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Align w:val="center"/>
          </w:tcPr>
          <w:p w14:paraId="37259C9B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vAlign w:val="center"/>
          </w:tcPr>
          <w:p w14:paraId="38F5AEEA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4442139" w14:textId="77777777" w:rsidR="00DA3485" w:rsidRDefault="00DA34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A3485" w14:paraId="3483F8DA" w14:textId="77777777">
        <w:trPr>
          <w:cantSplit/>
          <w:trHeight w:val="495"/>
        </w:trPr>
        <w:tc>
          <w:tcPr>
            <w:tcW w:w="8522" w:type="dxa"/>
            <w:gridSpan w:val="6"/>
            <w:vAlign w:val="center"/>
          </w:tcPr>
          <w:p w14:paraId="21D99DB5" w14:textId="77777777" w:rsidR="00DA3485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成果应用情况</w:t>
            </w:r>
          </w:p>
        </w:tc>
      </w:tr>
      <w:tr w:rsidR="00DA3485" w14:paraId="001B4F83" w14:textId="77777777">
        <w:tc>
          <w:tcPr>
            <w:tcW w:w="8522" w:type="dxa"/>
            <w:gridSpan w:val="6"/>
            <w:vAlign w:val="center"/>
          </w:tcPr>
          <w:p w14:paraId="45EEA3B4" w14:textId="77777777" w:rsidR="00DA3485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（研究成果被政府、学校、企业等相关机构采用，或作为典型案例推广情况）</w:t>
            </w:r>
          </w:p>
          <w:p w14:paraId="6F0B086E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54F4E36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E7836F9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4E1C1A2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3CE08CA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2341C46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42DA30A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5D488FA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597D08F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C28F3F6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A240181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25A833C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56978AE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A47638E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FC32F33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DF6B7F3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CFBF25D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88DDB2F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51E8E97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050FBA4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DD292AD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251D75A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8BF9619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8EE2767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36A90F4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A47C845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EDABA8E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833E255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97E9D62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968B5E2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1166D8E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4759AE1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EC38FB8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F6D4CF3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F2DEE94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026779D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EC77F53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66C8352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BF6B769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62E6E9B8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FA128FC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4AE3006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59754645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315BB15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3B6CB53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6A31FEC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B0C795F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8992D25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765B332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339834F8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7134E396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150BD500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01F71CDF" w14:textId="77777777" w:rsidR="00DA3485" w:rsidRDefault="00DA3485">
            <w:pPr>
              <w:spacing w:line="320" w:lineRule="atLeast"/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32C6066C" w14:textId="77777777" w:rsidR="00DA3485" w:rsidRDefault="00000000">
      <w:pPr>
        <w:spacing w:beforeLines="50" w:before="156" w:afterLines="50" w:after="156" w:line="28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br w:type="page"/>
      </w:r>
      <w:r>
        <w:rPr>
          <w:rFonts w:ascii="黑体" w:eastAsia="黑体" w:hAnsi="黑体" w:cs="黑体" w:hint="eastAsia"/>
          <w:sz w:val="28"/>
          <w:szCs w:val="28"/>
        </w:rPr>
        <w:lastRenderedPageBreak/>
        <w:t>二、未来三年工作规划（可附页）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DA3485" w14:paraId="027A8528" w14:textId="77777777">
        <w:trPr>
          <w:trHeight w:val="1158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1FB0" w14:textId="77777777" w:rsidR="00DA3485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（包括工作重点、建设思路、进度安排、预期成果等方面）</w:t>
            </w:r>
          </w:p>
          <w:p w14:paraId="4A59974D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0E4242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10BD49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3A752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AD5EF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21F97B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6CE144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0AB1AA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4E96EF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010FF1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CD3E1B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D47C6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B67415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90279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4B9D2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D8BE14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00E819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D4D0F6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614AF5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854776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134505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4BB1C7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EFD46C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B4DE65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C4AB23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E64232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8641E5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9ABDD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71BE2B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994207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86C82F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BA6B0C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A97923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98FC05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093084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973CF3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  <w:p w14:paraId="3F0A2000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31530B40" w14:textId="77777777" w:rsidR="00DA3485" w:rsidRDefault="00000000">
      <w:pPr>
        <w:spacing w:beforeLines="50" w:before="156" w:afterLines="50" w:after="156" w:line="28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黑体" w:eastAsia="黑体" w:hAnsi="黑体" w:cs="黑体" w:hint="eastAsia"/>
          <w:sz w:val="28"/>
          <w:szCs w:val="28"/>
        </w:rPr>
        <w:lastRenderedPageBreak/>
        <w:t>三、申报优势（可附页）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DA3485" w14:paraId="56889023" w14:textId="77777777">
        <w:trPr>
          <w:trHeight w:val="1184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672C" w14:textId="77777777" w:rsidR="00DA3485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（申报人所具备的优势和特色等）</w:t>
            </w:r>
          </w:p>
          <w:p w14:paraId="03F9FA6D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08C93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1D185A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3C23D1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36CAC9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0E7442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8EEFE7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964849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5FEA6B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B0D2C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93EAB3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9FA1E7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1302B3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5B301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50E2DC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1BE491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1C75EE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E4EA79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041AF1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8A7A79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895584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A26F76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9AD8C9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7B657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F08D41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67B63B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C6B114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841638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5546E6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8DB642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95A724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39ED84" w14:textId="77777777" w:rsidR="00DA3485" w:rsidRDefault="00DA34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59A7D6" w14:textId="77777777" w:rsidR="00DA3485" w:rsidRDefault="00DA3485">
            <w:pPr>
              <w:spacing w:line="150" w:lineRule="atLeast"/>
              <w:rPr>
                <w:rFonts w:ascii="Times New Roman" w:eastAsia="仿宋_GB2312" w:hAnsi="Times New Roman"/>
              </w:rPr>
            </w:pPr>
          </w:p>
        </w:tc>
      </w:tr>
    </w:tbl>
    <w:p w14:paraId="500E6EEC" w14:textId="77777777" w:rsidR="00DA3485" w:rsidRDefault="00DA3485">
      <w:pPr>
        <w:spacing w:beforeLines="50" w:before="156" w:line="280" w:lineRule="atLeast"/>
        <w:rPr>
          <w:rFonts w:ascii="Times New Roman" w:eastAsia="仿宋_GB2312" w:hAnsi="Times New Roman"/>
          <w:sz w:val="30"/>
          <w:szCs w:val="30"/>
        </w:rPr>
      </w:pPr>
    </w:p>
    <w:p w14:paraId="54C23644" w14:textId="77777777" w:rsidR="00DA3485" w:rsidRDefault="00000000">
      <w:pPr>
        <w:overflowPunct w:val="0"/>
        <w:spacing w:line="440" w:lineRule="exact"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四、条件保障（可附页）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DA3485" w14:paraId="41799075" w14:textId="77777777">
        <w:trPr>
          <w:trHeight w:val="1188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A313" w14:textId="77777777" w:rsidR="00DA3485" w:rsidRDefault="00000000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（申报人所在地方或高校能提供的政策、经费、场地、人员、平台、技术等方面配套支持）</w:t>
            </w:r>
          </w:p>
          <w:p w14:paraId="1584D79D" w14:textId="77777777" w:rsidR="00DA3485" w:rsidRDefault="00DA3485">
            <w:pPr>
              <w:jc w:val="left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</w:p>
          <w:p w14:paraId="24504EFF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37F33F84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09D86B3F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E96FD84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1188A28C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1D0966C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7A278499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5916D9D7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5CAFFB79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664F4026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095CE0ED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B2DA5E2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3141BB60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1BE1769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3494E033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E69E230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F172739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648A31A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6BA5FDC6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5A059342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22EF2E69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CD4270B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01EAB3FB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240755A3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486D238F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1DFA1186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1D7EFCBA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2BB22425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6C21583C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5642E9DC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  <w:p w14:paraId="601284B2" w14:textId="77777777" w:rsidR="00DA3485" w:rsidRDefault="00DA3485">
            <w:pPr>
              <w:rPr>
                <w:rFonts w:ascii="Times New Roman" w:hAnsi="Times New Roman"/>
                <w:b/>
              </w:rPr>
            </w:pPr>
          </w:p>
        </w:tc>
      </w:tr>
    </w:tbl>
    <w:p w14:paraId="6FA7B2A4" w14:textId="77777777" w:rsidR="00DA3485" w:rsidRDefault="00000000">
      <w:pPr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Times New Roman" w:eastAsia="仿宋_GB2312" w:hAnsi="Times New Roman"/>
          <w:sz w:val="30"/>
          <w:szCs w:val="30"/>
        </w:rP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五、经费预算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（可另加行）</w:t>
      </w:r>
    </w:p>
    <w:tbl>
      <w:tblPr>
        <w:tblStyle w:val="a9"/>
        <w:tblW w:w="8521" w:type="dxa"/>
        <w:jc w:val="center"/>
        <w:tblLook w:val="04A0" w:firstRow="1" w:lastRow="0" w:firstColumn="1" w:lastColumn="0" w:noHBand="0" w:noVBand="1"/>
      </w:tblPr>
      <w:tblGrid>
        <w:gridCol w:w="2702"/>
        <w:gridCol w:w="1991"/>
        <w:gridCol w:w="3828"/>
      </w:tblGrid>
      <w:tr w:rsidR="00DA3485" w14:paraId="4FEC33AE" w14:textId="77777777">
        <w:trPr>
          <w:trHeight w:val="408"/>
          <w:jc w:val="center"/>
        </w:trPr>
        <w:tc>
          <w:tcPr>
            <w:tcW w:w="8521" w:type="dxa"/>
            <w:gridSpan w:val="3"/>
            <w:vAlign w:val="center"/>
          </w:tcPr>
          <w:p w14:paraId="0F7D2B20" w14:textId="77777777" w:rsidR="00DA3485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基本信息</w:t>
            </w:r>
          </w:p>
        </w:tc>
      </w:tr>
      <w:tr w:rsidR="00DA3485" w14:paraId="1A965C82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338777DF" w14:textId="77777777" w:rsidR="00DA3485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 w14:paraId="6F0E81CC" w14:textId="77777777" w:rsidR="00DA3485" w:rsidRDefault="00000000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  <w:t>2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  <w:t>年</w:t>
            </w:r>
          </w:p>
        </w:tc>
      </w:tr>
      <w:tr w:rsidR="00DA3485" w14:paraId="25314545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1567A233" w14:textId="77777777" w:rsidR="00DA3485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 w14:paraId="43C63021" w14:textId="77777777" w:rsidR="00DA3485" w:rsidRDefault="00000000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0"/>
              </w:rPr>
              <w:t>10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  <w:t>万</w:t>
            </w:r>
          </w:p>
        </w:tc>
      </w:tr>
      <w:tr w:rsidR="00DA3485" w14:paraId="707C288C" w14:textId="77777777">
        <w:trPr>
          <w:trHeight w:val="408"/>
          <w:jc w:val="center"/>
        </w:trPr>
        <w:tc>
          <w:tcPr>
            <w:tcW w:w="8521" w:type="dxa"/>
            <w:gridSpan w:val="3"/>
            <w:vAlign w:val="center"/>
          </w:tcPr>
          <w:p w14:paraId="6E3B3564" w14:textId="77777777" w:rsidR="00DA3485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预算计划</w:t>
            </w:r>
          </w:p>
        </w:tc>
      </w:tr>
      <w:tr w:rsidR="00DA3485" w14:paraId="592B6D81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62C805D" w14:textId="77777777" w:rsidR="00DA3485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类别</w:t>
            </w:r>
          </w:p>
        </w:tc>
        <w:tc>
          <w:tcPr>
            <w:tcW w:w="1991" w:type="dxa"/>
            <w:vAlign w:val="center"/>
          </w:tcPr>
          <w:p w14:paraId="54455337" w14:textId="77777777" w:rsidR="00DA3485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金额（万元）</w:t>
            </w:r>
          </w:p>
        </w:tc>
        <w:tc>
          <w:tcPr>
            <w:tcW w:w="3828" w:type="dxa"/>
            <w:vAlign w:val="center"/>
          </w:tcPr>
          <w:p w14:paraId="0296403F" w14:textId="77777777" w:rsidR="00DA3485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说明</w:t>
            </w:r>
          </w:p>
        </w:tc>
      </w:tr>
      <w:tr w:rsidR="00DA3485" w14:paraId="3B6008D1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7214C5AE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办公费</w:t>
            </w:r>
          </w:p>
        </w:tc>
        <w:tc>
          <w:tcPr>
            <w:tcW w:w="1991" w:type="dxa"/>
            <w:vAlign w:val="center"/>
          </w:tcPr>
          <w:p w14:paraId="21F0908F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24E68A9A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0D4CD37B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E3F0FB7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会议费</w:t>
            </w:r>
          </w:p>
        </w:tc>
        <w:tc>
          <w:tcPr>
            <w:tcW w:w="1991" w:type="dxa"/>
            <w:vAlign w:val="center"/>
          </w:tcPr>
          <w:p w14:paraId="044ADEDD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47546FAB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4CE7CEA3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5759DFC9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咨询费</w:t>
            </w:r>
          </w:p>
        </w:tc>
        <w:tc>
          <w:tcPr>
            <w:tcW w:w="1991" w:type="dxa"/>
            <w:vAlign w:val="center"/>
          </w:tcPr>
          <w:p w14:paraId="2DEB1483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2E7EAE0C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6B5F538B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73EF199B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印刷费</w:t>
            </w:r>
          </w:p>
        </w:tc>
        <w:tc>
          <w:tcPr>
            <w:tcW w:w="1991" w:type="dxa"/>
            <w:vAlign w:val="center"/>
          </w:tcPr>
          <w:p w14:paraId="36B639B5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07D0ABE6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5CFA38FB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4314F627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差旅费</w:t>
            </w:r>
          </w:p>
        </w:tc>
        <w:tc>
          <w:tcPr>
            <w:tcW w:w="1991" w:type="dxa"/>
            <w:vAlign w:val="center"/>
          </w:tcPr>
          <w:p w14:paraId="16341D59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68569760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2161D3F0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0668DFBC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劳务费</w:t>
            </w:r>
          </w:p>
        </w:tc>
        <w:tc>
          <w:tcPr>
            <w:tcW w:w="1991" w:type="dxa"/>
            <w:vAlign w:val="center"/>
          </w:tcPr>
          <w:p w14:paraId="005BEE04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61C6C433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0D4FCBAF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410C6645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培训费</w:t>
            </w:r>
          </w:p>
        </w:tc>
        <w:tc>
          <w:tcPr>
            <w:tcW w:w="1991" w:type="dxa"/>
            <w:vAlign w:val="center"/>
          </w:tcPr>
          <w:p w14:paraId="13BC34DE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3644ED49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2DFD1835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4945BAF6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委托业务费</w:t>
            </w:r>
          </w:p>
        </w:tc>
        <w:tc>
          <w:tcPr>
            <w:tcW w:w="1991" w:type="dxa"/>
            <w:vAlign w:val="center"/>
          </w:tcPr>
          <w:p w14:paraId="132246A9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24FD8C53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516EB92B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1966ABD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 w14:paraId="6289CB6B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5B4DC440" w14:textId="77777777" w:rsidR="00DA3485" w:rsidRDefault="00DA3485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A3485" w14:paraId="78296363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1FC2925F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 w14:paraId="067601A2" w14:textId="77777777" w:rsidR="00DA3485" w:rsidRDefault="0000000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万</w:t>
            </w:r>
          </w:p>
        </w:tc>
      </w:tr>
    </w:tbl>
    <w:p w14:paraId="66D6CE5D" w14:textId="77777777" w:rsidR="00DA3485" w:rsidRDefault="00DA3485">
      <w:pPr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</w:p>
    <w:p w14:paraId="59B7BA4C" w14:textId="77777777" w:rsidR="00DA3485" w:rsidRDefault="00000000">
      <w:pPr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>备注：项目经费总</w:t>
      </w:r>
      <w:proofErr w:type="gramStart"/>
      <w:r>
        <w:rPr>
          <w:rFonts w:ascii="仿宋_GB2312" w:eastAsia="仿宋_GB2312" w:hAnsi="仿宋_GB2312" w:cs="仿宋_GB2312" w:hint="eastAsia"/>
          <w:bCs/>
          <w:sz w:val="24"/>
          <w:szCs w:val="24"/>
        </w:rPr>
        <w:t>额度指拟对</w:t>
      </w:r>
      <w:proofErr w:type="gramEnd"/>
      <w:r>
        <w:rPr>
          <w:rFonts w:ascii="仿宋_GB2312" w:eastAsia="仿宋_GB2312" w:hAnsi="仿宋_GB2312" w:cs="仿宋_GB2312" w:hint="eastAsia"/>
          <w:bCs/>
          <w:sz w:val="24"/>
          <w:szCs w:val="24"/>
        </w:rPr>
        <w:t>入选项目支持的经费金额，将在项目建设周期内按年度分批次拨付给申报单位，具体项目经费额度以结果公布</w:t>
      </w:r>
      <w:proofErr w:type="gramStart"/>
      <w:r>
        <w:rPr>
          <w:rFonts w:ascii="仿宋_GB2312" w:eastAsia="仿宋_GB2312" w:hAnsi="仿宋_GB2312" w:cs="仿宋_GB2312" w:hint="eastAsia"/>
          <w:bCs/>
          <w:sz w:val="24"/>
          <w:szCs w:val="24"/>
        </w:rPr>
        <w:t>时相关</w:t>
      </w:r>
      <w:proofErr w:type="gramEnd"/>
      <w:r>
        <w:rPr>
          <w:rFonts w:ascii="仿宋_GB2312" w:eastAsia="仿宋_GB2312" w:hAnsi="仿宋_GB2312" w:cs="仿宋_GB2312" w:hint="eastAsia"/>
          <w:bCs/>
          <w:sz w:val="24"/>
          <w:szCs w:val="24"/>
        </w:rPr>
        <w:t>通知为准。</w:t>
      </w:r>
    </w:p>
    <w:p w14:paraId="7872E0C1" w14:textId="77777777" w:rsidR="00DA3485" w:rsidRDefault="00DA3485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sectPr w:rsidR="00DA3485">
      <w:footerReference w:type="default" r:id="rId11"/>
      <w:footerReference w:type="first" r:id="rId12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A5342" w14:textId="77777777" w:rsidR="004E6335" w:rsidRDefault="004E6335">
      <w:r>
        <w:separator/>
      </w:r>
    </w:p>
  </w:endnote>
  <w:endnote w:type="continuationSeparator" w:id="0">
    <w:p w14:paraId="21B02645" w14:textId="77777777" w:rsidR="004E6335" w:rsidRDefault="004E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AAF3F" w14:textId="77777777" w:rsidR="00DA3485" w:rsidRDefault="00000000">
    <w:pPr>
      <w:pStyle w:val="a5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35881" w14:textId="77777777" w:rsidR="00DA3485" w:rsidRDefault="00000000">
    <w:pPr>
      <w:pStyle w:val="a5"/>
      <w:tabs>
        <w:tab w:val="left" w:pos="7450"/>
      </w:tabs>
      <w:jc w:val="center"/>
      <w:rPr>
        <w:sz w:val="24"/>
        <w:szCs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C5470F" wp14:editId="0643DBA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9079E1" w14:textId="77777777" w:rsidR="00DA3485" w:rsidRDefault="00000000">
                          <w:pPr>
                            <w:pStyle w:val="a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- 0 -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C5470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" filled="f" stroked="f">
              <v:textbox style="mso-fit-shape-to-text:t" inset="0,0,0,0">
                <w:txbxContent>
                  <w:p w14:paraId="259079E1" w14:textId="77777777" w:rsidR="00DA3485" w:rsidRDefault="00000000">
                    <w:pPr>
                      <w:pStyle w:val="a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- 0 -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C90C9" w14:textId="77777777" w:rsidR="00DA3485" w:rsidRDefault="00DA3485">
    <w:pPr>
      <w:pStyle w:val="a5"/>
      <w:tabs>
        <w:tab w:val="left" w:pos="7450"/>
      </w:tabs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DAA18" w14:textId="77777777" w:rsidR="00DA3485" w:rsidRDefault="00DA3485">
    <w:pPr>
      <w:pStyle w:val="a5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3A9" w14:textId="77777777" w:rsidR="00DA3485" w:rsidRDefault="00000000">
    <w:pPr>
      <w:pStyle w:val="a5"/>
      <w:tabs>
        <w:tab w:val="left" w:pos="7450"/>
      </w:tabs>
      <w:jc w:val="center"/>
      <w:rPr>
        <w:sz w:val="24"/>
        <w:szCs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4F2B6D" wp14:editId="1C41DB8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C56B0D" w14:textId="77777777" w:rsidR="00DA3485" w:rsidRDefault="00000000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4F2B6D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" filled="f" stroked="f">
              <v:textbox style="mso-fit-shape-to-text:t" inset="0,0,0,0">
                <w:txbxContent>
                  <w:p w14:paraId="50C56B0D" w14:textId="77777777" w:rsidR="00DA3485" w:rsidRDefault="00000000">
                    <w:pPr>
                      <w:pStyle w:val="a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32140" w14:textId="77777777" w:rsidR="00DA3485" w:rsidRDefault="00DA34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6AF75" w14:textId="77777777" w:rsidR="004E6335" w:rsidRDefault="004E6335">
      <w:r>
        <w:separator/>
      </w:r>
    </w:p>
  </w:footnote>
  <w:footnote w:type="continuationSeparator" w:id="0">
    <w:p w14:paraId="2AF3CECD" w14:textId="77777777" w:rsidR="004E6335" w:rsidRDefault="004E6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053DBA"/>
    <w:rsid w:val="00000474"/>
    <w:rsid w:val="00001FC3"/>
    <w:rsid w:val="000044A3"/>
    <w:rsid w:val="0000606B"/>
    <w:rsid w:val="0001154E"/>
    <w:rsid w:val="0001167C"/>
    <w:rsid w:val="0002274E"/>
    <w:rsid w:val="000239E9"/>
    <w:rsid w:val="000276AB"/>
    <w:rsid w:val="000415AC"/>
    <w:rsid w:val="000457C2"/>
    <w:rsid w:val="000466FD"/>
    <w:rsid w:val="00050733"/>
    <w:rsid w:val="000519B0"/>
    <w:rsid w:val="00053DBA"/>
    <w:rsid w:val="00054F99"/>
    <w:rsid w:val="00062793"/>
    <w:rsid w:val="00070C56"/>
    <w:rsid w:val="00075ACE"/>
    <w:rsid w:val="000809E7"/>
    <w:rsid w:val="00081E8B"/>
    <w:rsid w:val="000833CD"/>
    <w:rsid w:val="000901A7"/>
    <w:rsid w:val="00090D8E"/>
    <w:rsid w:val="000929B8"/>
    <w:rsid w:val="000B03DE"/>
    <w:rsid w:val="000B7228"/>
    <w:rsid w:val="000C2CBC"/>
    <w:rsid w:val="000C3E37"/>
    <w:rsid w:val="000C520F"/>
    <w:rsid w:val="000E09BE"/>
    <w:rsid w:val="000E10E1"/>
    <w:rsid w:val="000E4641"/>
    <w:rsid w:val="000F3A2B"/>
    <w:rsid w:val="001041F8"/>
    <w:rsid w:val="0010590D"/>
    <w:rsid w:val="00115BF4"/>
    <w:rsid w:val="00120C7F"/>
    <w:rsid w:val="00134F76"/>
    <w:rsid w:val="00140A1A"/>
    <w:rsid w:val="00154225"/>
    <w:rsid w:val="001544E5"/>
    <w:rsid w:val="00165226"/>
    <w:rsid w:val="001669C4"/>
    <w:rsid w:val="00174F67"/>
    <w:rsid w:val="00176406"/>
    <w:rsid w:val="00181F1D"/>
    <w:rsid w:val="00182521"/>
    <w:rsid w:val="00184A45"/>
    <w:rsid w:val="00193AD6"/>
    <w:rsid w:val="00194327"/>
    <w:rsid w:val="00194EE6"/>
    <w:rsid w:val="001953A5"/>
    <w:rsid w:val="001C181C"/>
    <w:rsid w:val="001C1F27"/>
    <w:rsid w:val="001C41B9"/>
    <w:rsid w:val="001C4FE0"/>
    <w:rsid w:val="001C6A8D"/>
    <w:rsid w:val="001D2257"/>
    <w:rsid w:val="001D5DD4"/>
    <w:rsid w:val="001E2854"/>
    <w:rsid w:val="001E4001"/>
    <w:rsid w:val="001E6941"/>
    <w:rsid w:val="001F4A9E"/>
    <w:rsid w:val="0021004F"/>
    <w:rsid w:val="00227DD6"/>
    <w:rsid w:val="00245CFB"/>
    <w:rsid w:val="00254DE5"/>
    <w:rsid w:val="00255127"/>
    <w:rsid w:val="002800D9"/>
    <w:rsid w:val="002871B5"/>
    <w:rsid w:val="002877E2"/>
    <w:rsid w:val="00290445"/>
    <w:rsid w:val="002B37DA"/>
    <w:rsid w:val="002B443A"/>
    <w:rsid w:val="002B6FE8"/>
    <w:rsid w:val="002C03A0"/>
    <w:rsid w:val="002C0435"/>
    <w:rsid w:val="002C12BC"/>
    <w:rsid w:val="002C2EC7"/>
    <w:rsid w:val="002D05B1"/>
    <w:rsid w:val="002D2FA2"/>
    <w:rsid w:val="002D3A38"/>
    <w:rsid w:val="002E1130"/>
    <w:rsid w:val="002E163D"/>
    <w:rsid w:val="002F2543"/>
    <w:rsid w:val="002F3CD0"/>
    <w:rsid w:val="002F61F7"/>
    <w:rsid w:val="00300EF9"/>
    <w:rsid w:val="00301754"/>
    <w:rsid w:val="00302E74"/>
    <w:rsid w:val="00304814"/>
    <w:rsid w:val="003169BB"/>
    <w:rsid w:val="00317C10"/>
    <w:rsid w:val="00323B9F"/>
    <w:rsid w:val="00323DB7"/>
    <w:rsid w:val="00323FDA"/>
    <w:rsid w:val="00327E0D"/>
    <w:rsid w:val="00332C09"/>
    <w:rsid w:val="00335287"/>
    <w:rsid w:val="00342523"/>
    <w:rsid w:val="00343F33"/>
    <w:rsid w:val="0035034F"/>
    <w:rsid w:val="003546CC"/>
    <w:rsid w:val="00360246"/>
    <w:rsid w:val="00367E7A"/>
    <w:rsid w:val="00380F02"/>
    <w:rsid w:val="003860C1"/>
    <w:rsid w:val="0038696A"/>
    <w:rsid w:val="00386A42"/>
    <w:rsid w:val="00391AF6"/>
    <w:rsid w:val="003A2EE1"/>
    <w:rsid w:val="003A76F0"/>
    <w:rsid w:val="003B1921"/>
    <w:rsid w:val="003B5812"/>
    <w:rsid w:val="003C1A66"/>
    <w:rsid w:val="003C6350"/>
    <w:rsid w:val="003C6CAD"/>
    <w:rsid w:val="003C7D89"/>
    <w:rsid w:val="003D3A0E"/>
    <w:rsid w:val="003D5168"/>
    <w:rsid w:val="003D63F7"/>
    <w:rsid w:val="003D785C"/>
    <w:rsid w:val="003E10FA"/>
    <w:rsid w:val="003E5EDE"/>
    <w:rsid w:val="003F3FAC"/>
    <w:rsid w:val="003F6992"/>
    <w:rsid w:val="003F6FC2"/>
    <w:rsid w:val="0040735D"/>
    <w:rsid w:val="00417739"/>
    <w:rsid w:val="0042013B"/>
    <w:rsid w:val="00420574"/>
    <w:rsid w:val="00424607"/>
    <w:rsid w:val="004302D5"/>
    <w:rsid w:val="0043266F"/>
    <w:rsid w:val="00432BFE"/>
    <w:rsid w:val="0044011D"/>
    <w:rsid w:val="00440C7B"/>
    <w:rsid w:val="00446665"/>
    <w:rsid w:val="004519C6"/>
    <w:rsid w:val="00455762"/>
    <w:rsid w:val="0046266E"/>
    <w:rsid w:val="00472A08"/>
    <w:rsid w:val="004765BA"/>
    <w:rsid w:val="00486566"/>
    <w:rsid w:val="004A1949"/>
    <w:rsid w:val="004B6557"/>
    <w:rsid w:val="004C55E0"/>
    <w:rsid w:val="004C6493"/>
    <w:rsid w:val="004D5C0D"/>
    <w:rsid w:val="004D7233"/>
    <w:rsid w:val="004E6335"/>
    <w:rsid w:val="004F343A"/>
    <w:rsid w:val="004F69FC"/>
    <w:rsid w:val="00500951"/>
    <w:rsid w:val="00513BDB"/>
    <w:rsid w:val="00513D8F"/>
    <w:rsid w:val="00517BF4"/>
    <w:rsid w:val="00524B01"/>
    <w:rsid w:val="0052600F"/>
    <w:rsid w:val="0052607F"/>
    <w:rsid w:val="0053177B"/>
    <w:rsid w:val="005320E2"/>
    <w:rsid w:val="005339D9"/>
    <w:rsid w:val="00545A47"/>
    <w:rsid w:val="005477D4"/>
    <w:rsid w:val="00550476"/>
    <w:rsid w:val="00550D85"/>
    <w:rsid w:val="005562FD"/>
    <w:rsid w:val="00557B4C"/>
    <w:rsid w:val="00581581"/>
    <w:rsid w:val="00592CCC"/>
    <w:rsid w:val="005B0A3A"/>
    <w:rsid w:val="005B0E35"/>
    <w:rsid w:val="005B2476"/>
    <w:rsid w:val="005B7A19"/>
    <w:rsid w:val="005D0E4E"/>
    <w:rsid w:val="005D2631"/>
    <w:rsid w:val="005D6751"/>
    <w:rsid w:val="005D6AE7"/>
    <w:rsid w:val="005D6DB3"/>
    <w:rsid w:val="005D7EAE"/>
    <w:rsid w:val="005F6A36"/>
    <w:rsid w:val="006066BD"/>
    <w:rsid w:val="0062090D"/>
    <w:rsid w:val="00625276"/>
    <w:rsid w:val="00662B7C"/>
    <w:rsid w:val="00672C45"/>
    <w:rsid w:val="00675A53"/>
    <w:rsid w:val="00676FDB"/>
    <w:rsid w:val="0068723F"/>
    <w:rsid w:val="006A042E"/>
    <w:rsid w:val="006A2D52"/>
    <w:rsid w:val="006A3236"/>
    <w:rsid w:val="006A4A1D"/>
    <w:rsid w:val="006A4A52"/>
    <w:rsid w:val="006A5444"/>
    <w:rsid w:val="006B60DD"/>
    <w:rsid w:val="006B77F1"/>
    <w:rsid w:val="006C0EF8"/>
    <w:rsid w:val="006C1390"/>
    <w:rsid w:val="006D351C"/>
    <w:rsid w:val="006D404C"/>
    <w:rsid w:val="006D4B48"/>
    <w:rsid w:val="006D5F94"/>
    <w:rsid w:val="006D6917"/>
    <w:rsid w:val="006E1E53"/>
    <w:rsid w:val="006E5A13"/>
    <w:rsid w:val="006F6FA6"/>
    <w:rsid w:val="00711349"/>
    <w:rsid w:val="00711DBD"/>
    <w:rsid w:val="007128EE"/>
    <w:rsid w:val="00727FBE"/>
    <w:rsid w:val="00731D5C"/>
    <w:rsid w:val="00732C6C"/>
    <w:rsid w:val="00751DF1"/>
    <w:rsid w:val="007550C4"/>
    <w:rsid w:val="00765B9A"/>
    <w:rsid w:val="007715A9"/>
    <w:rsid w:val="007726FA"/>
    <w:rsid w:val="00787F6F"/>
    <w:rsid w:val="0079398C"/>
    <w:rsid w:val="007959BB"/>
    <w:rsid w:val="007A08C4"/>
    <w:rsid w:val="007A38D3"/>
    <w:rsid w:val="007A59AC"/>
    <w:rsid w:val="007B4291"/>
    <w:rsid w:val="007C3CBD"/>
    <w:rsid w:val="007C4E22"/>
    <w:rsid w:val="007C5030"/>
    <w:rsid w:val="007C6103"/>
    <w:rsid w:val="007C628F"/>
    <w:rsid w:val="007D5614"/>
    <w:rsid w:val="007D5DC8"/>
    <w:rsid w:val="0080093E"/>
    <w:rsid w:val="00801892"/>
    <w:rsid w:val="0081191A"/>
    <w:rsid w:val="00822651"/>
    <w:rsid w:val="00823E52"/>
    <w:rsid w:val="008305C9"/>
    <w:rsid w:val="00841BE4"/>
    <w:rsid w:val="008454C2"/>
    <w:rsid w:val="0084578F"/>
    <w:rsid w:val="00846FD3"/>
    <w:rsid w:val="00862B75"/>
    <w:rsid w:val="00874C45"/>
    <w:rsid w:val="00875DCD"/>
    <w:rsid w:val="0087684A"/>
    <w:rsid w:val="00881BE3"/>
    <w:rsid w:val="0089004D"/>
    <w:rsid w:val="008917D0"/>
    <w:rsid w:val="0089434F"/>
    <w:rsid w:val="008A20EE"/>
    <w:rsid w:val="008A374A"/>
    <w:rsid w:val="008A6773"/>
    <w:rsid w:val="008B07A2"/>
    <w:rsid w:val="008B6C74"/>
    <w:rsid w:val="008D0293"/>
    <w:rsid w:val="008D16B2"/>
    <w:rsid w:val="008D2F31"/>
    <w:rsid w:val="008D5125"/>
    <w:rsid w:val="008E36B0"/>
    <w:rsid w:val="008F0D4C"/>
    <w:rsid w:val="008F0EBA"/>
    <w:rsid w:val="008F1AB0"/>
    <w:rsid w:val="008F26A9"/>
    <w:rsid w:val="008F49EF"/>
    <w:rsid w:val="0090138D"/>
    <w:rsid w:val="009016FE"/>
    <w:rsid w:val="009206AD"/>
    <w:rsid w:val="00926C15"/>
    <w:rsid w:val="0093056A"/>
    <w:rsid w:val="00933063"/>
    <w:rsid w:val="00934713"/>
    <w:rsid w:val="009428FF"/>
    <w:rsid w:val="00943135"/>
    <w:rsid w:val="009438E7"/>
    <w:rsid w:val="0094613A"/>
    <w:rsid w:val="00952355"/>
    <w:rsid w:val="0096328B"/>
    <w:rsid w:val="00963D91"/>
    <w:rsid w:val="0096473A"/>
    <w:rsid w:val="00973D99"/>
    <w:rsid w:val="00981787"/>
    <w:rsid w:val="00983E0E"/>
    <w:rsid w:val="00984D74"/>
    <w:rsid w:val="00985AA0"/>
    <w:rsid w:val="00990F5E"/>
    <w:rsid w:val="009B2564"/>
    <w:rsid w:val="009C2CCE"/>
    <w:rsid w:val="009D0F8B"/>
    <w:rsid w:val="009D228B"/>
    <w:rsid w:val="009D2B0F"/>
    <w:rsid w:val="009D7568"/>
    <w:rsid w:val="009E50F9"/>
    <w:rsid w:val="009F01B5"/>
    <w:rsid w:val="00A01B36"/>
    <w:rsid w:val="00A06DA4"/>
    <w:rsid w:val="00A0760C"/>
    <w:rsid w:val="00A11B9B"/>
    <w:rsid w:val="00A22155"/>
    <w:rsid w:val="00A24D46"/>
    <w:rsid w:val="00A25DD6"/>
    <w:rsid w:val="00A34082"/>
    <w:rsid w:val="00A45802"/>
    <w:rsid w:val="00A6659C"/>
    <w:rsid w:val="00A73BC9"/>
    <w:rsid w:val="00A80B02"/>
    <w:rsid w:val="00A80F6C"/>
    <w:rsid w:val="00A82DA6"/>
    <w:rsid w:val="00A91376"/>
    <w:rsid w:val="00A9163A"/>
    <w:rsid w:val="00A96284"/>
    <w:rsid w:val="00A9760A"/>
    <w:rsid w:val="00AA2489"/>
    <w:rsid w:val="00AA3591"/>
    <w:rsid w:val="00AA3DDA"/>
    <w:rsid w:val="00AA41E1"/>
    <w:rsid w:val="00AA53E8"/>
    <w:rsid w:val="00AA5C78"/>
    <w:rsid w:val="00AA6A98"/>
    <w:rsid w:val="00AB0500"/>
    <w:rsid w:val="00AE445D"/>
    <w:rsid w:val="00AF4A4E"/>
    <w:rsid w:val="00AF4C5B"/>
    <w:rsid w:val="00AF6C65"/>
    <w:rsid w:val="00B05517"/>
    <w:rsid w:val="00B0747F"/>
    <w:rsid w:val="00B103AC"/>
    <w:rsid w:val="00B10FAE"/>
    <w:rsid w:val="00B13553"/>
    <w:rsid w:val="00B161E8"/>
    <w:rsid w:val="00B216B1"/>
    <w:rsid w:val="00B310F6"/>
    <w:rsid w:val="00B33B2E"/>
    <w:rsid w:val="00B358C9"/>
    <w:rsid w:val="00B36557"/>
    <w:rsid w:val="00B4374D"/>
    <w:rsid w:val="00B47E2A"/>
    <w:rsid w:val="00B61F82"/>
    <w:rsid w:val="00B67360"/>
    <w:rsid w:val="00B71B32"/>
    <w:rsid w:val="00B72B30"/>
    <w:rsid w:val="00B802B9"/>
    <w:rsid w:val="00B804A4"/>
    <w:rsid w:val="00B80C1A"/>
    <w:rsid w:val="00B918A0"/>
    <w:rsid w:val="00B94E10"/>
    <w:rsid w:val="00B96C1D"/>
    <w:rsid w:val="00BA0DD5"/>
    <w:rsid w:val="00BA5D13"/>
    <w:rsid w:val="00BA6DFC"/>
    <w:rsid w:val="00BC336D"/>
    <w:rsid w:val="00BD1C7E"/>
    <w:rsid w:val="00BD5B57"/>
    <w:rsid w:val="00BE0DAE"/>
    <w:rsid w:val="00BF07DA"/>
    <w:rsid w:val="00BF6A8E"/>
    <w:rsid w:val="00BF6C46"/>
    <w:rsid w:val="00BF7147"/>
    <w:rsid w:val="00BF7BD8"/>
    <w:rsid w:val="00C055AA"/>
    <w:rsid w:val="00C05A56"/>
    <w:rsid w:val="00C13218"/>
    <w:rsid w:val="00C15627"/>
    <w:rsid w:val="00C16643"/>
    <w:rsid w:val="00C22C0A"/>
    <w:rsid w:val="00C35F07"/>
    <w:rsid w:val="00C372A9"/>
    <w:rsid w:val="00C4050A"/>
    <w:rsid w:val="00C46EA7"/>
    <w:rsid w:val="00C55FC8"/>
    <w:rsid w:val="00C65B8E"/>
    <w:rsid w:val="00C77FB8"/>
    <w:rsid w:val="00C8581B"/>
    <w:rsid w:val="00C91AE0"/>
    <w:rsid w:val="00CA4163"/>
    <w:rsid w:val="00CA4BC5"/>
    <w:rsid w:val="00CA5431"/>
    <w:rsid w:val="00CA6703"/>
    <w:rsid w:val="00CA6BDA"/>
    <w:rsid w:val="00CB2C55"/>
    <w:rsid w:val="00CB6AC0"/>
    <w:rsid w:val="00CC381F"/>
    <w:rsid w:val="00CC61CF"/>
    <w:rsid w:val="00CD01FF"/>
    <w:rsid w:val="00CE33C1"/>
    <w:rsid w:val="00D03B1E"/>
    <w:rsid w:val="00D05849"/>
    <w:rsid w:val="00D13CA6"/>
    <w:rsid w:val="00D176F2"/>
    <w:rsid w:val="00D2093A"/>
    <w:rsid w:val="00D22203"/>
    <w:rsid w:val="00D27FA2"/>
    <w:rsid w:val="00D33AFD"/>
    <w:rsid w:val="00D54577"/>
    <w:rsid w:val="00D627E5"/>
    <w:rsid w:val="00D64EDD"/>
    <w:rsid w:val="00D70782"/>
    <w:rsid w:val="00D719F2"/>
    <w:rsid w:val="00D76408"/>
    <w:rsid w:val="00D81E30"/>
    <w:rsid w:val="00D910AF"/>
    <w:rsid w:val="00D915ED"/>
    <w:rsid w:val="00D969BC"/>
    <w:rsid w:val="00DA30D5"/>
    <w:rsid w:val="00DA32C6"/>
    <w:rsid w:val="00DA3485"/>
    <w:rsid w:val="00DB2604"/>
    <w:rsid w:val="00DB31BD"/>
    <w:rsid w:val="00DB3C51"/>
    <w:rsid w:val="00DB5226"/>
    <w:rsid w:val="00DC221B"/>
    <w:rsid w:val="00DE7E2F"/>
    <w:rsid w:val="00DF23FA"/>
    <w:rsid w:val="00DF4C3E"/>
    <w:rsid w:val="00DF571A"/>
    <w:rsid w:val="00DF5B63"/>
    <w:rsid w:val="00DF5E3A"/>
    <w:rsid w:val="00E0077F"/>
    <w:rsid w:val="00E00927"/>
    <w:rsid w:val="00E15035"/>
    <w:rsid w:val="00E2275B"/>
    <w:rsid w:val="00E31258"/>
    <w:rsid w:val="00E36B47"/>
    <w:rsid w:val="00E424FF"/>
    <w:rsid w:val="00E4280F"/>
    <w:rsid w:val="00E478A6"/>
    <w:rsid w:val="00E65C33"/>
    <w:rsid w:val="00E70490"/>
    <w:rsid w:val="00E763EA"/>
    <w:rsid w:val="00E772C1"/>
    <w:rsid w:val="00E80355"/>
    <w:rsid w:val="00E91903"/>
    <w:rsid w:val="00E96541"/>
    <w:rsid w:val="00EA5FB0"/>
    <w:rsid w:val="00ED792D"/>
    <w:rsid w:val="00EE4B8C"/>
    <w:rsid w:val="00EF132D"/>
    <w:rsid w:val="00EF1356"/>
    <w:rsid w:val="00EF4292"/>
    <w:rsid w:val="00F0016F"/>
    <w:rsid w:val="00F139BA"/>
    <w:rsid w:val="00F203B6"/>
    <w:rsid w:val="00F21007"/>
    <w:rsid w:val="00F36CB3"/>
    <w:rsid w:val="00F41A6B"/>
    <w:rsid w:val="00F42066"/>
    <w:rsid w:val="00F43453"/>
    <w:rsid w:val="00F43F0E"/>
    <w:rsid w:val="00F45016"/>
    <w:rsid w:val="00F4650D"/>
    <w:rsid w:val="00F5157E"/>
    <w:rsid w:val="00F524AF"/>
    <w:rsid w:val="00F6079D"/>
    <w:rsid w:val="00F62CB8"/>
    <w:rsid w:val="00F654F1"/>
    <w:rsid w:val="00F66943"/>
    <w:rsid w:val="00F800A1"/>
    <w:rsid w:val="00F811BF"/>
    <w:rsid w:val="00F84731"/>
    <w:rsid w:val="00F963FC"/>
    <w:rsid w:val="00FA6B43"/>
    <w:rsid w:val="00FB28E9"/>
    <w:rsid w:val="00FC4D93"/>
    <w:rsid w:val="00FD6510"/>
    <w:rsid w:val="00FE62FF"/>
    <w:rsid w:val="00FF587E"/>
    <w:rsid w:val="084F7E96"/>
    <w:rsid w:val="12C82CCE"/>
    <w:rsid w:val="1E235B28"/>
    <w:rsid w:val="225557CF"/>
    <w:rsid w:val="25D72DB2"/>
    <w:rsid w:val="2AC03797"/>
    <w:rsid w:val="31C9339C"/>
    <w:rsid w:val="38B92C71"/>
    <w:rsid w:val="3A167889"/>
    <w:rsid w:val="3FD7698D"/>
    <w:rsid w:val="4C034104"/>
    <w:rsid w:val="53456721"/>
    <w:rsid w:val="5BEE2AFF"/>
    <w:rsid w:val="630F2162"/>
    <w:rsid w:val="68B477B8"/>
    <w:rsid w:val="717F0848"/>
    <w:rsid w:val="771D6258"/>
    <w:rsid w:val="7BA79E46"/>
    <w:rsid w:val="7BFC35D9"/>
    <w:rsid w:val="7CBB2197"/>
    <w:rsid w:val="7CFF5D5A"/>
    <w:rsid w:val="7DB67B15"/>
    <w:rsid w:val="7FEE21B2"/>
    <w:rsid w:val="BAFEBA72"/>
    <w:rsid w:val="D7B7EBD5"/>
    <w:rsid w:val="DFF18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B6271"/>
  <w15:docId w15:val="{39518B46-B344-49DA-AFD1-B63B3760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link w:val="a3"/>
    <w:uiPriority w:val="99"/>
    <w:semiHidden/>
    <w:qFormat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10</Pages>
  <Words>221</Words>
  <Characters>1260</Characters>
  <Application>Microsoft Office Word</Application>
  <DocSecurity>0</DocSecurity>
  <Lines>10</Lines>
  <Paragraphs>2</Paragraphs>
  <ScaleCrop>false</ScaleCrop>
  <Company>微软中国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c31359</cp:lastModifiedBy>
  <cp:revision>10</cp:revision>
  <cp:lastPrinted>2026-02-02T08:57:00Z</cp:lastPrinted>
  <dcterms:created xsi:type="dcterms:W3CDTF">2021-08-25T21:49:00Z</dcterms:created>
  <dcterms:modified xsi:type="dcterms:W3CDTF">2026-02-08T14:41:00Z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A0BA2DA590754BF883D1339D3FCB1183_13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